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E78D3" w14:textId="0F42441B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b/>
          <w:bCs/>
          <w:color w:val="303030"/>
          <w:sz w:val="28"/>
          <w:szCs w:val="28"/>
        </w:rPr>
        <w:t xml:space="preserve">Autumn </w:t>
      </w:r>
      <w:r w:rsidR="00E6407E">
        <w:rPr>
          <w:rStyle w:val="normaltextrun"/>
          <w:b/>
          <w:bCs/>
          <w:color w:val="303030"/>
          <w:sz w:val="28"/>
          <w:szCs w:val="28"/>
        </w:rPr>
        <w:t>2</w:t>
      </w:r>
      <w:r w:rsidRPr="005C4481">
        <w:rPr>
          <w:rStyle w:val="normaltextrun"/>
          <w:b/>
          <w:bCs/>
          <w:color w:val="303030"/>
          <w:sz w:val="28"/>
          <w:szCs w:val="28"/>
        </w:rPr>
        <w:t xml:space="preserve">, Week </w:t>
      </w:r>
      <w:r w:rsidR="00E6407E">
        <w:rPr>
          <w:rStyle w:val="normaltextrun"/>
          <w:b/>
          <w:bCs/>
          <w:color w:val="303030"/>
          <w:sz w:val="28"/>
          <w:szCs w:val="28"/>
        </w:rPr>
        <w:t>1</w:t>
      </w:r>
    </w:p>
    <w:p w14:paraId="6D2A3FA8" w14:textId="458B79F2" w:rsidR="005C4481" w:rsidRPr="00F4789D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rFonts w:ascii="Arial" w:hAnsi="Arial" w:cs="Arial"/>
          <w:color w:val="303030"/>
          <w:sz w:val="28"/>
          <w:szCs w:val="28"/>
        </w:rPr>
        <w:t>  </w:t>
      </w:r>
    </w:p>
    <w:p w14:paraId="2659A75F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L</w:t>
      </w:r>
      <w:r w:rsidRPr="005C4481">
        <w:rPr>
          <w:rStyle w:val="normaltextrun"/>
          <w:b/>
          <w:bCs/>
          <w:color w:val="303030"/>
          <w:sz w:val="28"/>
          <w:szCs w:val="28"/>
        </w:rPr>
        <w:t>earning: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1ECED4A6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</w:p>
    <w:p w14:paraId="135441B1" w14:textId="0CBBA096" w:rsidR="00F4789D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C4481">
        <w:rPr>
          <w:sz w:val="28"/>
          <w:szCs w:val="28"/>
        </w:rPr>
        <w:t xml:space="preserve">This week, the children have </w:t>
      </w:r>
      <w:r w:rsidR="0051732A">
        <w:rPr>
          <w:sz w:val="28"/>
          <w:szCs w:val="28"/>
        </w:rPr>
        <w:t xml:space="preserve">continued their </w:t>
      </w:r>
      <w:r w:rsidRPr="005C4481">
        <w:rPr>
          <w:sz w:val="28"/>
          <w:szCs w:val="28"/>
        </w:rPr>
        <w:t xml:space="preserve">phonics learning. We have been practising how to show good sitting and listening skills, as well as learning how to hold a pen correctly. The children have been introduced </w:t>
      </w:r>
      <w:proofErr w:type="gramStart"/>
      <w:r w:rsidRPr="005C4481">
        <w:rPr>
          <w:sz w:val="28"/>
          <w:szCs w:val="28"/>
        </w:rPr>
        <w:t xml:space="preserve">to </w:t>
      </w:r>
      <w:r w:rsidR="0051732A">
        <w:rPr>
          <w:sz w:val="28"/>
          <w:szCs w:val="28"/>
        </w:rPr>
        <w:t xml:space="preserve"> the</w:t>
      </w:r>
      <w:proofErr w:type="gramEnd"/>
      <w:r w:rsidR="0051732A">
        <w:rPr>
          <w:sz w:val="28"/>
          <w:szCs w:val="28"/>
        </w:rPr>
        <w:t xml:space="preserve"> </w:t>
      </w:r>
      <w:r w:rsidRPr="005C4481">
        <w:rPr>
          <w:sz w:val="28"/>
          <w:szCs w:val="28"/>
        </w:rPr>
        <w:t xml:space="preserve">sounds — </w:t>
      </w:r>
      <w:r w:rsidR="00E6407E">
        <w:rPr>
          <w:rStyle w:val="Strong"/>
          <w:sz w:val="28"/>
          <w:szCs w:val="28"/>
        </w:rPr>
        <w:t>h</w:t>
      </w:r>
      <w:r w:rsidR="00F4789D">
        <w:rPr>
          <w:rStyle w:val="Strong"/>
          <w:sz w:val="28"/>
          <w:szCs w:val="28"/>
        </w:rPr>
        <w:t xml:space="preserve">, </w:t>
      </w:r>
      <w:r w:rsidR="00E6407E">
        <w:rPr>
          <w:rStyle w:val="Strong"/>
          <w:sz w:val="28"/>
          <w:szCs w:val="28"/>
        </w:rPr>
        <w:t>f</w:t>
      </w:r>
      <w:r w:rsidR="00F4789D">
        <w:rPr>
          <w:rStyle w:val="Strong"/>
          <w:sz w:val="28"/>
          <w:szCs w:val="28"/>
        </w:rPr>
        <w:t xml:space="preserve">, </w:t>
      </w:r>
      <w:r w:rsidR="00E6407E">
        <w:rPr>
          <w:rStyle w:val="Strong"/>
          <w:sz w:val="28"/>
          <w:szCs w:val="28"/>
        </w:rPr>
        <w:t>b</w:t>
      </w:r>
      <w:r w:rsidR="00F4789D">
        <w:rPr>
          <w:rStyle w:val="Strong"/>
          <w:sz w:val="28"/>
          <w:szCs w:val="28"/>
        </w:rPr>
        <w:t xml:space="preserve">, </w:t>
      </w:r>
      <w:r w:rsidR="00E6407E">
        <w:rPr>
          <w:rStyle w:val="Strong"/>
          <w:sz w:val="28"/>
          <w:szCs w:val="28"/>
        </w:rPr>
        <w:t>l</w:t>
      </w:r>
      <w:r w:rsidR="0051732A">
        <w:rPr>
          <w:rStyle w:val="Strong"/>
          <w:sz w:val="28"/>
          <w:szCs w:val="28"/>
        </w:rPr>
        <w:t xml:space="preserve"> </w:t>
      </w:r>
      <w:r w:rsidR="00956A06">
        <w:rPr>
          <w:sz w:val="28"/>
          <w:szCs w:val="28"/>
        </w:rPr>
        <w:t>-</w:t>
      </w:r>
      <w:r w:rsidRPr="005C4481">
        <w:rPr>
          <w:sz w:val="28"/>
          <w:szCs w:val="28"/>
        </w:rPr>
        <w:t xml:space="preserve"> and have enjoyed engaging in a range of activities to help them recognise and practise these sounds.</w:t>
      </w:r>
    </w:p>
    <w:p w14:paraId="6759AD3A" w14:textId="5567D507" w:rsidR="005C4481" w:rsidRDefault="00F4789D" w:rsidP="00F4789D">
      <w:pPr>
        <w:pStyle w:val="paragraph"/>
        <w:rPr>
          <w:sz w:val="28"/>
          <w:szCs w:val="28"/>
        </w:rPr>
      </w:pPr>
      <w:r w:rsidRPr="00F4789D">
        <w:rPr>
          <w:sz w:val="28"/>
          <w:szCs w:val="28"/>
        </w:rPr>
        <w:t xml:space="preserve">The Phonics scheme that we use as a school is Little Wandle. For any additional information please visit the website and find the ‘for parents’ tab: </w:t>
      </w:r>
      <w:hyperlink r:id="rId7" w:tgtFrame="_blank" w:history="1">
        <w:r w:rsidRPr="00F4789D">
          <w:rPr>
            <w:rStyle w:val="Hyperlink"/>
            <w:sz w:val="28"/>
            <w:szCs w:val="28"/>
          </w:rPr>
          <w:t>https://www.littlewandlelettersandsounds.org.uk/resources/for-parents/</w:t>
        </w:r>
      </w:hyperlink>
      <w:r w:rsidRPr="00F4789D">
        <w:rPr>
          <w:sz w:val="28"/>
          <w:szCs w:val="28"/>
        </w:rPr>
        <w:t>  </w:t>
      </w:r>
    </w:p>
    <w:p w14:paraId="76623F73" w14:textId="04D8F004" w:rsidR="00E8143B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In our Maths learning the children have been </w:t>
      </w:r>
      <w:r w:rsidR="00E92375">
        <w:rPr>
          <w:sz w:val="28"/>
          <w:szCs w:val="28"/>
        </w:rPr>
        <w:t>learning new positional language. The children have been introduced and modelled language such as under/below/edge/corner/above</w:t>
      </w:r>
      <w:r w:rsidR="00B130B6">
        <w:rPr>
          <w:sz w:val="28"/>
          <w:szCs w:val="28"/>
        </w:rPr>
        <w:t xml:space="preserve">. </w:t>
      </w:r>
    </w:p>
    <w:p w14:paraId="5233025A" w14:textId="77777777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00B0645" w14:textId="1297DA59" w:rsidR="00F4789D" w:rsidRDefault="00F4789D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color w:val="303030"/>
          <w:sz w:val="28"/>
          <w:szCs w:val="28"/>
        </w:rPr>
      </w:pPr>
      <w:r>
        <w:rPr>
          <w:sz w:val="28"/>
          <w:szCs w:val="28"/>
        </w:rPr>
        <w:t xml:space="preserve">In Literacy the children listened to </w:t>
      </w:r>
      <w:r w:rsidR="004E44B7">
        <w:rPr>
          <w:sz w:val="28"/>
          <w:szCs w:val="28"/>
        </w:rPr>
        <w:t xml:space="preserve">a familiar story </w:t>
      </w:r>
      <w:r w:rsidR="00B130B6">
        <w:rPr>
          <w:sz w:val="28"/>
          <w:szCs w:val="28"/>
        </w:rPr>
        <w:t xml:space="preserve">‘The three little </w:t>
      </w:r>
      <w:proofErr w:type="gramStart"/>
      <w:r w:rsidR="00B130B6">
        <w:rPr>
          <w:sz w:val="28"/>
          <w:szCs w:val="28"/>
        </w:rPr>
        <w:t>pigs’</w:t>
      </w:r>
      <w:proofErr w:type="gramEnd"/>
      <w:r w:rsidR="00B130B6">
        <w:rPr>
          <w:sz w:val="28"/>
          <w:szCs w:val="28"/>
        </w:rPr>
        <w:t xml:space="preserve">. We discussed the story and what happens in the story. The children ordered the story in small groups using visual cards. </w:t>
      </w:r>
    </w:p>
    <w:p w14:paraId="6A861EFF" w14:textId="77777777" w:rsidR="005C4481" w:rsidRPr="005C4481" w:rsidRDefault="005C4481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32291F48" w14:textId="6551CDEE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In Project this week the children have been</w:t>
      </w:r>
      <w:r w:rsidR="00B130B6">
        <w:rPr>
          <w:rStyle w:val="normaltextrun"/>
          <w:color w:val="303030"/>
          <w:sz w:val="28"/>
          <w:szCs w:val="28"/>
        </w:rPr>
        <w:t xml:space="preserve"> </w:t>
      </w:r>
      <w:r w:rsidR="00D22DE0">
        <w:rPr>
          <w:rStyle w:val="normaltextrun"/>
          <w:color w:val="303030"/>
          <w:sz w:val="28"/>
          <w:szCs w:val="28"/>
        </w:rPr>
        <w:t xml:space="preserve">introduced to rhythm and rhyme. We have listened to the story ‘We’re going on a bear hunt’. The children re-told the story using different visuals and </w:t>
      </w:r>
      <w:r w:rsidR="005D2684">
        <w:rPr>
          <w:rStyle w:val="normaltextrun"/>
          <w:color w:val="303030"/>
          <w:sz w:val="28"/>
          <w:szCs w:val="28"/>
        </w:rPr>
        <w:t xml:space="preserve">drew the different scenes in which the characters in the story travel through. </w:t>
      </w:r>
    </w:p>
    <w:p w14:paraId="6EA1D469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color w:val="303030"/>
          <w:sz w:val="28"/>
          <w:szCs w:val="28"/>
        </w:rPr>
        <w:t> </w:t>
      </w:r>
    </w:p>
    <w:p w14:paraId="352EAA72" w14:textId="6829641B" w:rsidR="005C4481" w:rsidRDefault="00E8143B" w:rsidP="005D2684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color w:val="303030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In our UTW learning this week we have been learning all about</w:t>
      </w:r>
      <w:r w:rsidR="00F4789D">
        <w:rPr>
          <w:rStyle w:val="normaltextrun"/>
          <w:color w:val="303030"/>
          <w:sz w:val="28"/>
          <w:szCs w:val="28"/>
        </w:rPr>
        <w:t xml:space="preserve"> </w:t>
      </w:r>
      <w:r w:rsidR="00472BD5">
        <w:rPr>
          <w:rStyle w:val="normaltextrun"/>
          <w:color w:val="303030"/>
          <w:sz w:val="28"/>
          <w:szCs w:val="28"/>
        </w:rPr>
        <w:t xml:space="preserve">‘Bonfire night’ and how to keep safe. We watched firework videos and discussed the shapes, colours and patterns we could see. The children created their own firework picture. </w:t>
      </w:r>
    </w:p>
    <w:p w14:paraId="680FEAA7" w14:textId="77777777" w:rsidR="00472BD5" w:rsidRPr="005C4481" w:rsidRDefault="00472BD5" w:rsidP="005D2684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</w:p>
    <w:p w14:paraId="52BBE2B0" w14:textId="7FD8423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 xml:space="preserve">Have a lovely </w:t>
      </w:r>
      <w:r w:rsidR="00472BD5">
        <w:rPr>
          <w:rStyle w:val="normaltextrun"/>
          <w:color w:val="303030"/>
          <w:sz w:val="28"/>
          <w:szCs w:val="28"/>
        </w:rPr>
        <w:t>weekend</w:t>
      </w:r>
      <w:r w:rsidRPr="005C4481">
        <w:rPr>
          <w:rStyle w:val="normaltextrun"/>
          <w:color w:val="303030"/>
          <w:sz w:val="28"/>
          <w:szCs w:val="28"/>
        </w:rPr>
        <w:t>,</w:t>
      </w:r>
      <w:r w:rsidRPr="005C4481">
        <w:rPr>
          <w:rStyle w:val="eop"/>
          <w:color w:val="303030"/>
          <w:sz w:val="28"/>
          <w:szCs w:val="28"/>
        </w:rPr>
        <w:t> </w:t>
      </w:r>
    </w:p>
    <w:p w14:paraId="0CF44F95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Arial" w:hAnsi="Arial" w:cs="Arial"/>
          <w:color w:val="303030"/>
          <w:sz w:val="28"/>
          <w:szCs w:val="28"/>
        </w:rPr>
        <w:t> </w:t>
      </w:r>
    </w:p>
    <w:p w14:paraId="139DD236" w14:textId="77777777" w:rsidR="00E8143B" w:rsidRPr="005C4481" w:rsidRDefault="00E8143B" w:rsidP="00E8143B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normaltextrun"/>
          <w:color w:val="303030"/>
          <w:sz w:val="28"/>
          <w:szCs w:val="28"/>
        </w:rPr>
        <w:t>From the EYFS team </w:t>
      </w:r>
      <w:r w:rsidRPr="005C4481">
        <w:rPr>
          <w:rStyle w:val="normaltextrun"/>
          <w:rFonts w:ascii="Wingdings" w:hAnsi="Wingdings" w:cs="Segoe UI"/>
          <w:color w:val="303030"/>
          <w:sz w:val="28"/>
          <w:szCs w:val="28"/>
        </w:rPr>
        <w:sym w:font="Wingdings" w:char="F04A"/>
      </w:r>
      <w:r w:rsidRPr="005C4481">
        <w:rPr>
          <w:rStyle w:val="eop"/>
          <w:rFonts w:ascii="Wingdings" w:hAnsi="Wingdings" w:cs="Segoe UI"/>
          <w:color w:val="303030"/>
          <w:sz w:val="28"/>
          <w:szCs w:val="28"/>
        </w:rPr>
        <w:t> </w:t>
      </w:r>
    </w:p>
    <w:p w14:paraId="2896153F" w14:textId="77777777" w:rsidR="00E8143B" w:rsidRPr="005C4481" w:rsidRDefault="00E8143B" w:rsidP="00E8143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8"/>
          <w:szCs w:val="28"/>
        </w:rPr>
      </w:pPr>
      <w:r w:rsidRPr="005C4481">
        <w:rPr>
          <w:rStyle w:val="eop"/>
          <w:rFonts w:ascii="Calibri" w:hAnsi="Calibri" w:cs="Calibri"/>
          <w:sz w:val="28"/>
          <w:szCs w:val="28"/>
        </w:rPr>
        <w:t> </w:t>
      </w:r>
    </w:p>
    <w:p w14:paraId="5E92BDCE" w14:textId="77777777" w:rsidR="00926AD3" w:rsidRPr="005C4481" w:rsidRDefault="00926AD3">
      <w:pPr>
        <w:rPr>
          <w:sz w:val="28"/>
          <w:szCs w:val="28"/>
        </w:rPr>
      </w:pPr>
    </w:p>
    <w:sectPr w:rsidR="00926AD3" w:rsidRPr="005C4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0C3587"/>
    <w:rsid w:val="001A0105"/>
    <w:rsid w:val="002A5C54"/>
    <w:rsid w:val="002E78B4"/>
    <w:rsid w:val="00355E54"/>
    <w:rsid w:val="003746A3"/>
    <w:rsid w:val="0040225B"/>
    <w:rsid w:val="00423FA5"/>
    <w:rsid w:val="0047135B"/>
    <w:rsid w:val="00472BD5"/>
    <w:rsid w:val="004E44B7"/>
    <w:rsid w:val="00514E69"/>
    <w:rsid w:val="0051732A"/>
    <w:rsid w:val="00535C0E"/>
    <w:rsid w:val="00597005"/>
    <w:rsid w:val="005C4481"/>
    <w:rsid w:val="005D2684"/>
    <w:rsid w:val="00670A75"/>
    <w:rsid w:val="00677C70"/>
    <w:rsid w:val="00725F05"/>
    <w:rsid w:val="00795471"/>
    <w:rsid w:val="007A315F"/>
    <w:rsid w:val="00811921"/>
    <w:rsid w:val="00871490"/>
    <w:rsid w:val="008C1DA1"/>
    <w:rsid w:val="00926AD3"/>
    <w:rsid w:val="00941EE3"/>
    <w:rsid w:val="00956A06"/>
    <w:rsid w:val="0095760E"/>
    <w:rsid w:val="009E4B0D"/>
    <w:rsid w:val="00A56A26"/>
    <w:rsid w:val="00B130B6"/>
    <w:rsid w:val="00B31240"/>
    <w:rsid w:val="00B57210"/>
    <w:rsid w:val="00B627AF"/>
    <w:rsid w:val="00D12EEB"/>
    <w:rsid w:val="00D1366D"/>
    <w:rsid w:val="00D22DE0"/>
    <w:rsid w:val="00D2307C"/>
    <w:rsid w:val="00DB5C83"/>
    <w:rsid w:val="00DD39CB"/>
    <w:rsid w:val="00E6407E"/>
    <w:rsid w:val="00E800EB"/>
    <w:rsid w:val="00E8143B"/>
    <w:rsid w:val="00E81BCB"/>
    <w:rsid w:val="00E92375"/>
    <w:rsid w:val="00F4789D"/>
    <w:rsid w:val="00FA5323"/>
    <w:rsid w:val="05A6F226"/>
    <w:rsid w:val="156948AE"/>
    <w:rsid w:val="17891F4A"/>
    <w:rsid w:val="18243B88"/>
    <w:rsid w:val="2EFBF0BC"/>
    <w:rsid w:val="387CD18A"/>
    <w:rsid w:val="48D78F7C"/>
    <w:rsid w:val="4F23629E"/>
    <w:rsid w:val="5AEFB6EB"/>
    <w:rsid w:val="5D110130"/>
    <w:rsid w:val="5F87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unhideWhenUsed/>
    <w:rsid w:val="00811921"/>
    <w:rPr>
      <w:color w:val="0000FF"/>
      <w:u w:val="single"/>
    </w:rPr>
  </w:style>
  <w:style w:type="paragraph" w:customStyle="1" w:styleId="paragraph">
    <w:name w:val="paragraph"/>
    <w:basedOn w:val="Normal"/>
    <w:rsid w:val="00E81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143B"/>
  </w:style>
  <w:style w:type="character" w:customStyle="1" w:styleId="eop">
    <w:name w:val="eop"/>
    <w:basedOn w:val="DefaultParagraphFont"/>
    <w:rsid w:val="00E8143B"/>
  </w:style>
  <w:style w:type="character" w:styleId="UnresolvedMention">
    <w:name w:val="Unresolved Mention"/>
    <w:basedOn w:val="DefaultParagraphFont"/>
    <w:uiPriority w:val="99"/>
    <w:semiHidden/>
    <w:unhideWhenUsed/>
    <w:rsid w:val="00F4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littlewandlelettersandsounds.org.uk/resources/for-paren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f8a05912c4010e8e23945ca07b126e67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f832df0004dbd7bf8087ebd7caa2eccf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2.xml><?xml version="1.0" encoding="utf-8"?>
<ds:datastoreItem xmlns:ds="http://schemas.openxmlformats.org/officeDocument/2006/customXml" ds:itemID="{DC902366-758A-46FE-A20F-A940CC5DA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245</Words>
  <Characters>1400</Characters>
  <Application>Microsoft Office Word</Application>
  <DocSecurity>0</DocSecurity>
  <Lines>11</Lines>
  <Paragraphs>3</Paragraphs>
  <ScaleCrop>false</ScaleCrop>
  <Company>RM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Fahmin Razaq</cp:lastModifiedBy>
  <cp:revision>16</cp:revision>
  <dcterms:created xsi:type="dcterms:W3CDTF">2025-11-03T15:23:00Z</dcterms:created>
  <dcterms:modified xsi:type="dcterms:W3CDTF">2025-11-03T15:34:00Z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